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669" w:rsidRPr="00CD6669" w:rsidRDefault="00DE5B69" w:rsidP="00CD6669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eastAsia="ru-RU"/>
        </w:rPr>
        <w:t>Информация об обеспечении доступа в здания МК</w:t>
      </w:r>
      <w:r w:rsidR="00DE2E06"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eastAsia="ru-RU"/>
        </w:rPr>
        <w:t>ДОУ «</w:t>
      </w:r>
      <w:proofErr w:type="spellStart"/>
      <w:r w:rsidR="00DE2E06"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eastAsia="ru-RU"/>
        </w:rPr>
        <w:t>Волчихинский</w:t>
      </w:r>
      <w:proofErr w:type="spellEnd"/>
      <w:r w:rsidR="00DE2E06"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eastAsia="ru-RU"/>
        </w:rPr>
        <w:t xml:space="preserve"> детский сад №3»  по адресу ул. Калинина8а</w:t>
      </w:r>
      <w:r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eastAsia="ru-RU"/>
        </w:rPr>
        <w:t xml:space="preserve"> </w:t>
      </w:r>
      <w:r w:rsidR="00CD6669" w:rsidRPr="00CD6669"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eastAsia="ru-RU"/>
        </w:rPr>
        <w:t xml:space="preserve"> инвалидов и  лиц с ограниченными возможностями здоровья</w:t>
      </w:r>
    </w:p>
    <w:p w:rsidR="00CD6669" w:rsidRPr="00CD6669" w:rsidRDefault="00CD6669" w:rsidP="00CD6669">
      <w:pPr>
        <w:shd w:val="clear" w:color="auto" w:fill="FFFFFF"/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000000" w:themeColor="text1"/>
          <w:sz w:val="21"/>
          <w:szCs w:val="21"/>
          <w:lang w:eastAsia="ru-RU"/>
        </w:rPr>
      </w:pPr>
      <w:r w:rsidRPr="00CD6669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На сегодняшний день в детском  саду  </w:t>
      </w:r>
      <w:r w:rsidR="009C2C12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детей инвалидов и детей с ограниченными возможностями – нет.</w:t>
      </w:r>
      <w:r w:rsidRPr="00CD6669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  Д</w:t>
      </w:r>
      <w:r w:rsidR="00DE2E06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етский сад  функционирует с 1979</w:t>
      </w:r>
      <w:r w:rsidRPr="00CD6669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года. Конструктивные особенности здания не предусматривают наличие подъемников, других приспособлений, обеспечивающих доступ инвалидов и лиц с ограниченными возможностями здоровья (ОВЗ). </w:t>
      </w:r>
      <w:proofErr w:type="spellStart"/>
      <w:r w:rsidRPr="00CD6669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Тифлотехника</w:t>
      </w:r>
      <w:proofErr w:type="spellEnd"/>
      <w:r w:rsidRPr="00CD6669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, тактильные плитки, напольные метки, устройства для закрепления инвалидных колясок, поручни внутри помещений, приспособления для туалета/душа, кровати и матрасы специализированного назначения в детском саду  отсутствуют. Доступ к кабинетам администрации, методическому и медицинскому кабинетам, туалету обеспечен посредством предоставления сопровождающего лица.</w:t>
      </w:r>
    </w:p>
    <w:p w:rsidR="00DE5B69" w:rsidRDefault="00DE5B69" w:rsidP="00DE5B69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eastAsia="ru-RU"/>
        </w:rPr>
      </w:pPr>
    </w:p>
    <w:p w:rsidR="00DE5B69" w:rsidRPr="00CD6669" w:rsidRDefault="00DE5B69" w:rsidP="00DE5B69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eastAsia="ru-RU"/>
        </w:rPr>
        <w:t>Здание 2 МК</w:t>
      </w:r>
      <w:r w:rsidR="00DE2E06"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eastAsia="ru-RU"/>
        </w:rPr>
        <w:t>ДОУ «</w:t>
      </w:r>
      <w:proofErr w:type="spellStart"/>
      <w:r w:rsidR="00DE2E06"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eastAsia="ru-RU"/>
        </w:rPr>
        <w:t>Волчихинский</w:t>
      </w:r>
      <w:proofErr w:type="spellEnd"/>
      <w:r w:rsidR="00DE2E06"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eastAsia="ru-RU"/>
        </w:rPr>
        <w:t xml:space="preserve"> детский сад №3</w:t>
      </w:r>
      <w:r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eastAsia="ru-RU"/>
        </w:rPr>
        <w:t>» </w:t>
      </w:r>
      <w:r w:rsidR="00DE2E06"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eastAsia="ru-RU"/>
        </w:rPr>
        <w:t xml:space="preserve"> по адресу ул. Ленина,63а</w:t>
      </w:r>
      <w:r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eastAsia="ru-RU"/>
        </w:rPr>
        <w:t xml:space="preserve"> </w:t>
      </w:r>
      <w:r w:rsidRPr="00CD6669"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eastAsia="ru-RU"/>
        </w:rPr>
        <w:t xml:space="preserve"> инвалидов и  лиц с ограниченными возможностями здоровья</w:t>
      </w:r>
      <w:r w:rsidR="009C2C12"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eastAsia="ru-RU"/>
        </w:rPr>
        <w:t xml:space="preserve"> – нет. Зд</w:t>
      </w:r>
      <w:r w:rsidR="00DE2E06"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eastAsia="ru-RU"/>
        </w:rPr>
        <w:t>ание функционирует с апреля 2014</w:t>
      </w:r>
      <w:r w:rsidR="009C2C12"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eastAsia="ru-RU"/>
        </w:rPr>
        <w:t>года. Здание</w:t>
      </w:r>
      <w:r w:rsidR="00DE2E06"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eastAsia="ru-RU"/>
        </w:rPr>
        <w:t xml:space="preserve"> не</w:t>
      </w:r>
      <w:r w:rsidR="009C2C12"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eastAsia="ru-RU"/>
        </w:rPr>
        <w:t xml:space="preserve"> обустроено пандусом, широкие дверные проемы, отсутствие порогов.</w:t>
      </w:r>
    </w:p>
    <w:p w:rsidR="00F91E5B" w:rsidRPr="00CD6669" w:rsidRDefault="00F91E5B">
      <w:pPr>
        <w:rPr>
          <w:color w:val="000000" w:themeColor="text1"/>
        </w:rPr>
      </w:pPr>
      <w:bookmarkStart w:id="0" w:name="_GoBack"/>
      <w:bookmarkEnd w:id="0"/>
    </w:p>
    <w:sectPr w:rsidR="00F91E5B" w:rsidRPr="00CD66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943"/>
    <w:rsid w:val="003F0943"/>
    <w:rsid w:val="009C2C12"/>
    <w:rsid w:val="00CD6669"/>
    <w:rsid w:val="00D21923"/>
    <w:rsid w:val="00DE2E06"/>
    <w:rsid w:val="00DE5B69"/>
    <w:rsid w:val="00F91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88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ЕфремоваТП</cp:lastModifiedBy>
  <cp:revision>9</cp:revision>
  <dcterms:created xsi:type="dcterms:W3CDTF">2018-03-11T15:04:00Z</dcterms:created>
  <dcterms:modified xsi:type="dcterms:W3CDTF">2019-01-12T10:37:00Z</dcterms:modified>
</cp:coreProperties>
</file>